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24C" w:rsidRPr="00560E6F" w:rsidRDefault="0078724C" w:rsidP="0092620A">
      <w:pPr>
        <w:pStyle w:val="Heading3"/>
        <w:rPr>
          <w:sz w:val="22"/>
          <w:szCs w:val="22"/>
        </w:rPr>
      </w:pPr>
      <w:r w:rsidRPr="00560E6F">
        <w:rPr>
          <w:sz w:val="22"/>
          <w:szCs w:val="22"/>
        </w:rPr>
        <w:t>ΥΠΕΥΘΥΝΗ ΔΗΛΩΣΗ</w:t>
      </w:r>
    </w:p>
    <w:p w:rsidR="0078724C" w:rsidRPr="00560E6F" w:rsidRDefault="0078724C" w:rsidP="0078724C">
      <w:pPr>
        <w:pStyle w:val="Heading3"/>
        <w:rPr>
          <w:sz w:val="20"/>
          <w:szCs w:val="20"/>
          <w:vertAlign w:val="superscript"/>
        </w:rPr>
      </w:pPr>
      <w:r w:rsidRPr="00560E6F">
        <w:rPr>
          <w:sz w:val="20"/>
          <w:szCs w:val="20"/>
          <w:vertAlign w:val="superscript"/>
        </w:rPr>
        <w:t>(άρθρο 8 Ν.1599/1986)</w:t>
      </w:r>
    </w:p>
    <w:p w:rsidR="0078724C" w:rsidRPr="00560E6F" w:rsidRDefault="0078724C" w:rsidP="0092620A">
      <w:pPr>
        <w:pStyle w:val="BodyText2"/>
        <w:pBdr>
          <w:left w:val="single" w:sz="4" w:space="0" w:color="auto"/>
        </w:pBdr>
        <w:ind w:right="484"/>
        <w:rPr>
          <w:szCs w:val="20"/>
        </w:rPr>
      </w:pPr>
      <w:r w:rsidRPr="00560E6F">
        <w:rPr>
          <w:szCs w:val="20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78724C" w:rsidRPr="00560E6F" w:rsidRDefault="0078724C" w:rsidP="0078724C">
      <w:pPr>
        <w:rPr>
          <w:rFonts w:ascii="Arial" w:hAnsi="Arial" w:cs="Arial"/>
          <w:sz w:val="20"/>
          <w:szCs w:val="20"/>
        </w:rPr>
      </w:pPr>
    </w:p>
    <w:tbl>
      <w:tblPr>
        <w:tblW w:w="10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7"/>
        <w:gridCol w:w="329"/>
        <w:gridCol w:w="1106"/>
        <w:gridCol w:w="1703"/>
        <w:gridCol w:w="868"/>
        <w:gridCol w:w="358"/>
        <w:gridCol w:w="722"/>
        <w:gridCol w:w="1080"/>
        <w:gridCol w:w="720"/>
        <w:gridCol w:w="540"/>
        <w:gridCol w:w="540"/>
        <w:gridCol w:w="984"/>
      </w:tblGrid>
      <w:tr w:rsidR="0078724C" w:rsidRPr="00560E6F" w:rsidTr="00560E6F">
        <w:trPr>
          <w:cantSplit/>
          <w:trHeight w:val="415"/>
        </w:trPr>
        <w:tc>
          <w:tcPr>
            <w:tcW w:w="1367" w:type="dxa"/>
          </w:tcPr>
          <w:p w:rsidR="0078724C" w:rsidRPr="00560E6F" w:rsidRDefault="0078724C" w:rsidP="0078724C">
            <w:pPr>
              <w:spacing w:before="240"/>
              <w:ind w:right="-6878"/>
              <w:rPr>
                <w:rFonts w:asciiTheme="minorHAnsi" w:hAnsiTheme="minorHAnsi" w:cstheme="minorHAnsi"/>
                <w:sz w:val="20"/>
                <w:szCs w:val="20"/>
              </w:rPr>
            </w:pPr>
            <w:r w:rsidRPr="00560E6F">
              <w:rPr>
                <w:rFonts w:asciiTheme="minorHAnsi" w:hAnsiTheme="minorHAnsi" w:cstheme="minorHAnsi"/>
                <w:sz w:val="20"/>
                <w:szCs w:val="20"/>
              </w:rPr>
              <w:t>ΠΡΟΣ</w:t>
            </w:r>
            <w:r w:rsidRPr="00560E6F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)</w:t>
            </w:r>
            <w:r w:rsidRPr="00560E6F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8950" w:type="dxa"/>
            <w:gridSpan w:val="11"/>
          </w:tcPr>
          <w:p w:rsidR="0078724C" w:rsidRPr="00560E6F" w:rsidRDefault="00332D42" w:rsidP="00173BCF">
            <w:pPr>
              <w:spacing w:before="240"/>
              <w:ind w:right="-687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60E6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ΓΥΜΝΑΣΙΟ </w:t>
            </w:r>
            <w:r w:rsidR="00173BCF" w:rsidRPr="00560E6F">
              <w:rPr>
                <w:rFonts w:asciiTheme="minorHAnsi" w:hAnsiTheme="minorHAnsi" w:cstheme="minorHAnsi"/>
                <w:b/>
                <w:sz w:val="20"/>
                <w:szCs w:val="20"/>
              </w:rPr>
              <w:t>ΤΗΝΟΥ</w:t>
            </w:r>
          </w:p>
        </w:tc>
      </w:tr>
      <w:tr w:rsidR="0078724C" w:rsidRPr="00560E6F" w:rsidTr="00560E6F">
        <w:trPr>
          <w:cantSplit/>
          <w:trHeight w:val="415"/>
        </w:trPr>
        <w:tc>
          <w:tcPr>
            <w:tcW w:w="1367" w:type="dxa"/>
          </w:tcPr>
          <w:p w:rsidR="0078724C" w:rsidRPr="00560E6F" w:rsidRDefault="0078724C" w:rsidP="0078724C">
            <w:pPr>
              <w:spacing w:before="240"/>
              <w:ind w:right="-6878"/>
              <w:rPr>
                <w:rFonts w:asciiTheme="minorHAnsi" w:hAnsiTheme="minorHAnsi" w:cstheme="minorHAnsi"/>
                <w:sz w:val="20"/>
                <w:szCs w:val="20"/>
              </w:rPr>
            </w:pPr>
            <w:r w:rsidRPr="00560E6F">
              <w:rPr>
                <w:rFonts w:asciiTheme="minorHAnsi" w:hAnsiTheme="minorHAnsi" w:cstheme="minorHAnsi"/>
                <w:sz w:val="20"/>
                <w:szCs w:val="20"/>
              </w:rPr>
              <w:t>Ο – Η Όνομα:</w:t>
            </w:r>
          </w:p>
        </w:tc>
        <w:tc>
          <w:tcPr>
            <w:tcW w:w="4006" w:type="dxa"/>
            <w:gridSpan w:val="4"/>
          </w:tcPr>
          <w:p w:rsidR="0078724C" w:rsidRPr="00560E6F" w:rsidRDefault="0078724C" w:rsidP="0078724C">
            <w:pPr>
              <w:spacing w:before="240"/>
              <w:ind w:right="-687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78724C" w:rsidRPr="00560E6F" w:rsidRDefault="0078724C" w:rsidP="0078724C">
            <w:pPr>
              <w:spacing w:before="240"/>
              <w:ind w:right="-6878"/>
              <w:rPr>
                <w:rFonts w:asciiTheme="minorHAnsi" w:hAnsiTheme="minorHAnsi" w:cstheme="minorHAnsi"/>
                <w:sz w:val="20"/>
                <w:szCs w:val="20"/>
              </w:rPr>
            </w:pPr>
            <w:r w:rsidRPr="00560E6F">
              <w:rPr>
                <w:rFonts w:asciiTheme="minorHAnsi" w:hAnsiTheme="minorHAnsi" w:cstheme="minorHAnsi"/>
                <w:sz w:val="20"/>
                <w:szCs w:val="20"/>
              </w:rPr>
              <w:t>Επώνυμο:</w:t>
            </w:r>
          </w:p>
        </w:tc>
        <w:tc>
          <w:tcPr>
            <w:tcW w:w="3864" w:type="dxa"/>
            <w:gridSpan w:val="5"/>
          </w:tcPr>
          <w:p w:rsidR="0078724C" w:rsidRPr="00560E6F" w:rsidRDefault="0078724C" w:rsidP="0078724C">
            <w:pPr>
              <w:spacing w:before="240"/>
              <w:ind w:right="-687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724C" w:rsidRPr="00560E6F" w:rsidTr="00560E6F">
        <w:trPr>
          <w:cantSplit/>
          <w:trHeight w:val="99"/>
        </w:trPr>
        <w:tc>
          <w:tcPr>
            <w:tcW w:w="2802" w:type="dxa"/>
            <w:gridSpan w:val="3"/>
          </w:tcPr>
          <w:p w:rsidR="0078724C" w:rsidRPr="00560E6F" w:rsidRDefault="0078724C" w:rsidP="0078724C">
            <w:pPr>
              <w:spacing w:before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560E6F">
              <w:rPr>
                <w:rFonts w:asciiTheme="minorHAnsi" w:hAnsiTheme="minorHAnsi" w:cstheme="minorHAnsi"/>
                <w:sz w:val="20"/>
                <w:szCs w:val="20"/>
              </w:rPr>
              <w:t xml:space="preserve">Όνομα και Επώνυμο Πατέρα: </w:t>
            </w:r>
          </w:p>
        </w:tc>
        <w:tc>
          <w:tcPr>
            <w:tcW w:w="7513" w:type="dxa"/>
            <w:gridSpan w:val="9"/>
          </w:tcPr>
          <w:p w:rsidR="0078724C" w:rsidRPr="00560E6F" w:rsidRDefault="0078724C" w:rsidP="0078724C">
            <w:pPr>
              <w:spacing w:before="2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724C" w:rsidRPr="00560E6F" w:rsidTr="00560E6F">
        <w:trPr>
          <w:cantSplit/>
          <w:trHeight w:val="99"/>
        </w:trPr>
        <w:tc>
          <w:tcPr>
            <w:tcW w:w="2802" w:type="dxa"/>
            <w:gridSpan w:val="3"/>
          </w:tcPr>
          <w:p w:rsidR="0078724C" w:rsidRPr="00560E6F" w:rsidRDefault="0078724C" w:rsidP="0078724C">
            <w:pPr>
              <w:spacing w:before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560E6F">
              <w:rPr>
                <w:rFonts w:asciiTheme="minorHAnsi" w:hAnsiTheme="minorHAnsi" w:cstheme="minorHAnsi"/>
                <w:sz w:val="20"/>
                <w:szCs w:val="20"/>
              </w:rPr>
              <w:t>Όνομα και Επώνυμο Μητέρας:</w:t>
            </w:r>
          </w:p>
        </w:tc>
        <w:tc>
          <w:tcPr>
            <w:tcW w:w="7513" w:type="dxa"/>
            <w:gridSpan w:val="9"/>
          </w:tcPr>
          <w:p w:rsidR="0078724C" w:rsidRPr="00560E6F" w:rsidRDefault="0078724C" w:rsidP="0078724C">
            <w:pPr>
              <w:spacing w:before="2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724C" w:rsidRPr="00560E6F" w:rsidTr="00560E6F">
        <w:trPr>
          <w:cantSplit/>
        </w:trPr>
        <w:tc>
          <w:tcPr>
            <w:tcW w:w="2802" w:type="dxa"/>
            <w:gridSpan w:val="3"/>
          </w:tcPr>
          <w:p w:rsidR="0078724C" w:rsidRPr="00560E6F" w:rsidRDefault="0078724C" w:rsidP="0092620A">
            <w:pPr>
              <w:spacing w:before="240"/>
              <w:ind w:right="-2332"/>
              <w:rPr>
                <w:rFonts w:asciiTheme="minorHAnsi" w:hAnsiTheme="minorHAnsi" w:cstheme="minorHAnsi"/>
                <w:sz w:val="20"/>
                <w:szCs w:val="20"/>
              </w:rPr>
            </w:pPr>
            <w:r w:rsidRPr="00560E6F">
              <w:rPr>
                <w:rFonts w:asciiTheme="minorHAnsi" w:hAnsiTheme="minorHAnsi" w:cstheme="minorHAnsi"/>
                <w:sz w:val="20"/>
                <w:szCs w:val="20"/>
              </w:rPr>
              <w:t xml:space="preserve">Ημερομηνία γέννησης: </w:t>
            </w:r>
          </w:p>
        </w:tc>
        <w:tc>
          <w:tcPr>
            <w:tcW w:w="7513" w:type="dxa"/>
            <w:gridSpan w:val="9"/>
          </w:tcPr>
          <w:p w:rsidR="0078724C" w:rsidRPr="00560E6F" w:rsidRDefault="0078724C" w:rsidP="0078724C">
            <w:pPr>
              <w:spacing w:before="240"/>
              <w:ind w:right="-233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724C" w:rsidRPr="00560E6F" w:rsidTr="00560E6F">
        <w:trPr>
          <w:cantSplit/>
          <w:trHeight w:val="99"/>
        </w:trPr>
        <w:tc>
          <w:tcPr>
            <w:tcW w:w="2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4C" w:rsidRPr="00560E6F" w:rsidRDefault="0078724C" w:rsidP="0078724C">
            <w:pPr>
              <w:spacing w:before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560E6F">
              <w:rPr>
                <w:rFonts w:asciiTheme="minorHAnsi" w:hAnsiTheme="minorHAnsi" w:cstheme="minorHAnsi"/>
                <w:sz w:val="20"/>
                <w:szCs w:val="20"/>
              </w:rPr>
              <w:t>Τόπος Γέννησης:</w:t>
            </w:r>
          </w:p>
        </w:tc>
        <w:tc>
          <w:tcPr>
            <w:tcW w:w="75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4C" w:rsidRPr="00560E6F" w:rsidRDefault="0078724C" w:rsidP="0078724C">
            <w:pPr>
              <w:spacing w:before="2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724C" w:rsidRPr="00560E6F" w:rsidTr="00560E6F">
        <w:trPr>
          <w:cantSplit/>
        </w:trPr>
        <w:tc>
          <w:tcPr>
            <w:tcW w:w="2802" w:type="dxa"/>
            <w:gridSpan w:val="3"/>
          </w:tcPr>
          <w:p w:rsidR="0078724C" w:rsidRPr="00560E6F" w:rsidRDefault="0078724C" w:rsidP="00560E6F">
            <w:pPr>
              <w:spacing w:before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560E6F">
              <w:rPr>
                <w:rFonts w:asciiTheme="minorHAnsi" w:hAnsiTheme="minorHAnsi" w:cstheme="minorHAnsi"/>
                <w:sz w:val="20"/>
                <w:szCs w:val="20"/>
              </w:rPr>
              <w:t>Αριθμός Δελτίου Ταυτότητας</w:t>
            </w:r>
          </w:p>
        </w:tc>
        <w:tc>
          <w:tcPr>
            <w:tcW w:w="2929" w:type="dxa"/>
            <w:gridSpan w:val="3"/>
          </w:tcPr>
          <w:p w:rsidR="0078724C" w:rsidRPr="00560E6F" w:rsidRDefault="0078724C" w:rsidP="0078724C">
            <w:pPr>
              <w:spacing w:before="2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78724C" w:rsidRPr="00560E6F" w:rsidRDefault="0078724C" w:rsidP="0078724C">
            <w:pPr>
              <w:spacing w:before="24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560E6F">
              <w:rPr>
                <w:rFonts w:asciiTheme="minorHAnsi" w:hAnsiTheme="minorHAnsi" w:cstheme="minorHAnsi"/>
                <w:sz w:val="20"/>
                <w:szCs w:val="20"/>
              </w:rPr>
              <w:t>Τηλ</w:t>
            </w:r>
            <w:proofErr w:type="spellEnd"/>
            <w:r w:rsidRPr="00560E6F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3864" w:type="dxa"/>
            <w:gridSpan w:val="5"/>
          </w:tcPr>
          <w:p w:rsidR="0078724C" w:rsidRPr="00560E6F" w:rsidRDefault="0078724C" w:rsidP="0078724C">
            <w:pPr>
              <w:spacing w:before="2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724C" w:rsidRPr="00560E6F" w:rsidTr="00560E6F">
        <w:trPr>
          <w:cantSplit/>
        </w:trPr>
        <w:tc>
          <w:tcPr>
            <w:tcW w:w="1696" w:type="dxa"/>
            <w:gridSpan w:val="2"/>
          </w:tcPr>
          <w:p w:rsidR="0078724C" w:rsidRPr="00560E6F" w:rsidRDefault="0078724C" w:rsidP="0078724C">
            <w:pPr>
              <w:spacing w:before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560E6F">
              <w:rPr>
                <w:rFonts w:asciiTheme="minorHAnsi" w:hAnsiTheme="minorHAnsi" w:cstheme="minorHAnsi"/>
                <w:sz w:val="20"/>
                <w:szCs w:val="20"/>
              </w:rPr>
              <w:t>Τόπος Κατοικίας:</w:t>
            </w:r>
          </w:p>
        </w:tc>
        <w:tc>
          <w:tcPr>
            <w:tcW w:w="2809" w:type="dxa"/>
            <w:gridSpan w:val="2"/>
          </w:tcPr>
          <w:p w:rsidR="0078724C" w:rsidRPr="00560E6F" w:rsidRDefault="0078724C" w:rsidP="0078724C">
            <w:pPr>
              <w:spacing w:before="2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8" w:type="dxa"/>
          </w:tcPr>
          <w:p w:rsidR="0078724C" w:rsidRPr="00560E6F" w:rsidRDefault="0078724C" w:rsidP="0078724C">
            <w:pPr>
              <w:spacing w:before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560E6F">
              <w:rPr>
                <w:rFonts w:asciiTheme="minorHAnsi" w:hAnsiTheme="minorHAnsi" w:cstheme="minorHAnsi"/>
                <w:sz w:val="20"/>
                <w:szCs w:val="20"/>
              </w:rPr>
              <w:t>Οδός:</w:t>
            </w:r>
          </w:p>
        </w:tc>
        <w:tc>
          <w:tcPr>
            <w:tcW w:w="2160" w:type="dxa"/>
            <w:gridSpan w:val="3"/>
          </w:tcPr>
          <w:p w:rsidR="0078724C" w:rsidRPr="00560E6F" w:rsidRDefault="0078724C" w:rsidP="0078724C">
            <w:pPr>
              <w:spacing w:before="2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78724C" w:rsidRPr="00560E6F" w:rsidRDefault="0078724C" w:rsidP="0078724C">
            <w:pPr>
              <w:spacing w:before="24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560E6F">
              <w:rPr>
                <w:rFonts w:asciiTheme="minorHAnsi" w:hAnsiTheme="minorHAnsi" w:cstheme="minorHAnsi"/>
                <w:sz w:val="20"/>
                <w:szCs w:val="20"/>
              </w:rPr>
              <w:t>Αριθ</w:t>
            </w:r>
            <w:proofErr w:type="spellEnd"/>
            <w:r w:rsidRPr="00560E6F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540" w:type="dxa"/>
          </w:tcPr>
          <w:p w:rsidR="0078724C" w:rsidRPr="00560E6F" w:rsidRDefault="0078724C" w:rsidP="0078724C">
            <w:pPr>
              <w:spacing w:before="2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:rsidR="0078724C" w:rsidRPr="00560E6F" w:rsidRDefault="0078724C" w:rsidP="0078724C">
            <w:pPr>
              <w:spacing w:before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560E6F">
              <w:rPr>
                <w:rFonts w:asciiTheme="minorHAnsi" w:hAnsiTheme="minorHAnsi" w:cstheme="minorHAnsi"/>
                <w:sz w:val="20"/>
                <w:szCs w:val="20"/>
              </w:rPr>
              <w:t>ΤΚ:</w:t>
            </w:r>
          </w:p>
        </w:tc>
        <w:tc>
          <w:tcPr>
            <w:tcW w:w="984" w:type="dxa"/>
          </w:tcPr>
          <w:p w:rsidR="0078724C" w:rsidRPr="00560E6F" w:rsidRDefault="0078724C" w:rsidP="0078724C">
            <w:pPr>
              <w:spacing w:before="2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73BCF" w:rsidRPr="00560E6F" w:rsidTr="00560E6F">
        <w:trPr>
          <w:cantSplit/>
          <w:trHeight w:val="520"/>
        </w:trPr>
        <w:tc>
          <w:tcPr>
            <w:tcW w:w="1696" w:type="dxa"/>
            <w:gridSpan w:val="2"/>
            <w:vAlign w:val="bottom"/>
          </w:tcPr>
          <w:p w:rsidR="00173BCF" w:rsidRPr="00560E6F" w:rsidRDefault="00173BCF" w:rsidP="009262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60E6F">
              <w:rPr>
                <w:rFonts w:asciiTheme="minorHAnsi" w:hAnsiTheme="minorHAnsi" w:cstheme="minorHAnsi"/>
                <w:sz w:val="20"/>
                <w:szCs w:val="20"/>
              </w:rPr>
              <w:t>Ε</w:t>
            </w:r>
            <w:r w:rsidRPr="00560E6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mail</w:t>
            </w:r>
            <w:r w:rsidRPr="00560E6F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8621" w:type="dxa"/>
            <w:gridSpan w:val="10"/>
            <w:vAlign w:val="bottom"/>
          </w:tcPr>
          <w:p w:rsidR="00173BCF" w:rsidRPr="00560E6F" w:rsidRDefault="00173BCF" w:rsidP="0078724C">
            <w:pPr>
              <w:spacing w:before="2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332D42" w:rsidRPr="00560E6F" w:rsidRDefault="00332D42" w:rsidP="00332D42">
      <w:pPr>
        <w:ind w:right="124"/>
        <w:rPr>
          <w:rFonts w:asciiTheme="minorHAnsi" w:hAnsiTheme="minorHAnsi" w:cstheme="minorHAnsi"/>
          <w:sz w:val="20"/>
          <w:szCs w:val="20"/>
        </w:rPr>
      </w:pPr>
    </w:p>
    <w:p w:rsidR="00332D42" w:rsidRPr="00560E6F" w:rsidRDefault="00332D42" w:rsidP="00B30252">
      <w:pPr>
        <w:ind w:right="124"/>
        <w:jc w:val="both"/>
        <w:rPr>
          <w:rFonts w:asciiTheme="minorHAnsi" w:hAnsiTheme="minorHAnsi" w:cstheme="minorHAnsi"/>
          <w:sz w:val="22"/>
          <w:szCs w:val="22"/>
        </w:rPr>
      </w:pPr>
      <w:r w:rsidRPr="00560E6F">
        <w:rPr>
          <w:rFonts w:asciiTheme="minorHAnsi" w:hAnsiTheme="minorHAnsi" w:cstheme="minorHAnsi"/>
          <w:sz w:val="22"/>
          <w:szCs w:val="22"/>
        </w:rPr>
        <w:t xml:space="preserve">Με ατομική μου ευθύνη και γνωρίζοντας τις κυρώσεις </w:t>
      </w:r>
      <w:r w:rsidRPr="00560E6F">
        <w:rPr>
          <w:rFonts w:asciiTheme="minorHAnsi" w:hAnsiTheme="minorHAnsi" w:cstheme="minorHAnsi"/>
          <w:sz w:val="22"/>
          <w:szCs w:val="22"/>
          <w:vertAlign w:val="superscript"/>
        </w:rPr>
        <w:t>(</w:t>
      </w:r>
      <w:r w:rsidR="005E18C9">
        <w:rPr>
          <w:rFonts w:asciiTheme="minorHAnsi" w:hAnsiTheme="minorHAnsi" w:cstheme="minorHAnsi"/>
          <w:sz w:val="22"/>
          <w:szCs w:val="22"/>
          <w:vertAlign w:val="superscript"/>
        </w:rPr>
        <w:t>1</w:t>
      </w:r>
      <w:r w:rsidRPr="00560E6F">
        <w:rPr>
          <w:rFonts w:asciiTheme="minorHAnsi" w:hAnsiTheme="minorHAnsi" w:cstheme="minorHAnsi"/>
          <w:sz w:val="22"/>
          <w:szCs w:val="22"/>
          <w:vertAlign w:val="superscript"/>
        </w:rPr>
        <w:t>)</w:t>
      </w:r>
      <w:r w:rsidRPr="00560E6F">
        <w:rPr>
          <w:rFonts w:asciiTheme="minorHAnsi" w:hAnsiTheme="minorHAnsi" w:cstheme="minorHAnsi"/>
          <w:sz w:val="22"/>
          <w:szCs w:val="22"/>
        </w:rPr>
        <w:t>, που προβλέπονται από τις διατάξεις της παρ. 6 του άρθρου 22 του Ν. 1599/1986, δηλώνω ότι:</w:t>
      </w:r>
    </w:p>
    <w:p w:rsidR="009F6016" w:rsidRPr="00560E6F" w:rsidRDefault="009F6016" w:rsidP="00332D42">
      <w:pPr>
        <w:ind w:right="124"/>
        <w:rPr>
          <w:rFonts w:asciiTheme="minorHAnsi" w:hAnsiTheme="minorHAnsi" w:cstheme="minorHAnsi"/>
          <w:sz w:val="22"/>
          <w:szCs w:val="22"/>
        </w:rPr>
      </w:pPr>
    </w:p>
    <w:p w:rsidR="005F25CE" w:rsidRPr="00560E6F" w:rsidRDefault="005F25CE" w:rsidP="00560E6F">
      <w:pPr>
        <w:ind w:right="124"/>
        <w:rPr>
          <w:rFonts w:asciiTheme="minorHAnsi" w:hAnsiTheme="minorHAnsi" w:cstheme="minorHAnsi"/>
          <w:sz w:val="22"/>
          <w:szCs w:val="22"/>
        </w:rPr>
      </w:pPr>
      <w:r w:rsidRPr="00560E6F">
        <w:rPr>
          <w:rFonts w:asciiTheme="minorHAnsi" w:hAnsiTheme="minorHAnsi" w:cstheme="minorHAnsi"/>
          <w:sz w:val="22"/>
          <w:szCs w:val="22"/>
        </w:rPr>
        <w:t xml:space="preserve">Είμαι κηδεμόνας </w:t>
      </w:r>
      <w:r w:rsidR="00560E6F" w:rsidRPr="00560E6F">
        <w:rPr>
          <w:rFonts w:asciiTheme="minorHAnsi" w:hAnsiTheme="minorHAnsi" w:cstheme="minorHAnsi"/>
          <w:sz w:val="22"/>
          <w:szCs w:val="22"/>
        </w:rPr>
        <w:t xml:space="preserve">τ…  </w:t>
      </w:r>
      <w:proofErr w:type="spellStart"/>
      <w:r w:rsidR="00560E6F" w:rsidRPr="00560E6F">
        <w:rPr>
          <w:rFonts w:asciiTheme="minorHAnsi" w:hAnsiTheme="minorHAnsi" w:cstheme="minorHAnsi"/>
          <w:sz w:val="22"/>
          <w:szCs w:val="22"/>
        </w:rPr>
        <w:t>μαθητ</w:t>
      </w:r>
      <w:proofErr w:type="spellEnd"/>
      <w:r w:rsidR="00560E6F" w:rsidRPr="00560E6F">
        <w:rPr>
          <w:rFonts w:asciiTheme="minorHAnsi" w:hAnsiTheme="minorHAnsi" w:cstheme="minorHAnsi"/>
          <w:sz w:val="22"/>
          <w:szCs w:val="22"/>
        </w:rPr>
        <w:t xml:space="preserve">…….        </w:t>
      </w:r>
      <w:r w:rsidRPr="00560E6F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</w:t>
      </w:r>
      <w:r w:rsidR="00560E6F" w:rsidRPr="00560E6F">
        <w:rPr>
          <w:rFonts w:asciiTheme="minorHAnsi" w:hAnsiTheme="minorHAnsi" w:cstheme="minorHAnsi"/>
          <w:sz w:val="22"/>
          <w:szCs w:val="22"/>
        </w:rPr>
        <w:t xml:space="preserve"> της </w:t>
      </w:r>
      <w:r w:rsidR="00371452">
        <w:rPr>
          <w:rFonts w:asciiTheme="minorHAnsi" w:hAnsiTheme="minorHAnsi" w:cstheme="minorHAnsi"/>
          <w:sz w:val="22"/>
          <w:szCs w:val="22"/>
        </w:rPr>
        <w:t>Γ</w:t>
      </w:r>
      <w:r w:rsidR="00560E6F" w:rsidRPr="00560E6F">
        <w:rPr>
          <w:rFonts w:asciiTheme="minorHAnsi" w:hAnsiTheme="minorHAnsi" w:cstheme="minorHAnsi"/>
          <w:sz w:val="22"/>
          <w:szCs w:val="22"/>
        </w:rPr>
        <w:t>΄ τάξης και</w:t>
      </w:r>
    </w:p>
    <w:p w:rsidR="00560E6F" w:rsidRPr="00560E6F" w:rsidRDefault="00560E6F" w:rsidP="00560E6F">
      <w:pPr>
        <w:ind w:right="124"/>
        <w:rPr>
          <w:rFonts w:asciiTheme="minorHAnsi" w:hAnsiTheme="minorHAnsi" w:cstheme="minorHAnsi"/>
          <w:sz w:val="22"/>
          <w:szCs w:val="22"/>
        </w:rPr>
      </w:pPr>
    </w:p>
    <w:p w:rsidR="00560E6F" w:rsidRPr="00560E6F" w:rsidRDefault="00560E6F" w:rsidP="00560E6F">
      <w:pPr>
        <w:ind w:right="12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60E6F">
        <w:rPr>
          <w:rFonts w:asciiTheme="minorHAnsi" w:hAnsiTheme="minorHAnsi" w:cstheme="minorHAnsi"/>
          <w:b/>
          <w:sz w:val="22"/>
          <w:szCs w:val="22"/>
        </w:rPr>
        <w:t>επιτρέπω / δεν επιτρέπω</w:t>
      </w:r>
    </w:p>
    <w:p w:rsidR="00560E6F" w:rsidRPr="00560E6F" w:rsidRDefault="00560E6F" w:rsidP="00560E6F">
      <w:pPr>
        <w:ind w:right="12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60E6F">
        <w:rPr>
          <w:rFonts w:asciiTheme="minorHAnsi" w:hAnsiTheme="minorHAnsi" w:cstheme="minorHAnsi"/>
          <w:sz w:val="22"/>
          <w:szCs w:val="22"/>
        </w:rPr>
        <w:t>τη συμμετοχή του στην ημερήσια εκδρομή του σχολείου που θα πραγματοποιηθεί την Πέμπτη 8 Μαΐου</w:t>
      </w:r>
      <w:r w:rsidR="00371452">
        <w:rPr>
          <w:rFonts w:asciiTheme="minorHAnsi" w:hAnsiTheme="minorHAnsi" w:cstheme="minorHAnsi"/>
          <w:sz w:val="22"/>
          <w:szCs w:val="22"/>
        </w:rPr>
        <w:t xml:space="preserve"> στην Πάρο</w:t>
      </w:r>
      <w:r w:rsidR="00371452" w:rsidRPr="00371452">
        <w:rPr>
          <w:rFonts w:asciiTheme="minorHAnsi" w:hAnsiTheme="minorHAnsi" w:cstheme="minorHAnsi"/>
          <w:sz w:val="22"/>
          <w:szCs w:val="22"/>
        </w:rPr>
        <w:t xml:space="preserve">. </w:t>
      </w:r>
      <w:r w:rsidR="00371452">
        <w:rPr>
          <w:rFonts w:asciiTheme="minorHAnsi" w:hAnsiTheme="minorHAnsi" w:cstheme="minorHAnsi"/>
          <w:sz w:val="22"/>
          <w:szCs w:val="22"/>
          <w:lang w:val="en-US"/>
        </w:rPr>
        <w:t>H</w:t>
      </w:r>
      <w:r w:rsidR="00371452" w:rsidRPr="00371452">
        <w:rPr>
          <w:rFonts w:asciiTheme="minorHAnsi" w:hAnsiTheme="minorHAnsi" w:cstheme="minorHAnsi"/>
          <w:sz w:val="22"/>
          <w:szCs w:val="22"/>
        </w:rPr>
        <w:t xml:space="preserve"> </w:t>
      </w:r>
      <w:r w:rsidR="00371452">
        <w:rPr>
          <w:rFonts w:asciiTheme="minorHAnsi" w:hAnsiTheme="minorHAnsi" w:cstheme="minorHAnsi"/>
          <w:sz w:val="22"/>
          <w:szCs w:val="22"/>
        </w:rPr>
        <w:t xml:space="preserve">μετακίνηση θα πραγματοποιηθεί με το δρομολόγιο του </w:t>
      </w:r>
      <w:r w:rsidR="00371452">
        <w:rPr>
          <w:rFonts w:asciiTheme="minorHAnsi" w:hAnsiTheme="minorHAnsi" w:cstheme="minorHAnsi"/>
          <w:sz w:val="22"/>
          <w:szCs w:val="22"/>
          <w:lang w:val="en-US"/>
        </w:rPr>
        <w:t>Super</w:t>
      </w:r>
      <w:r w:rsidR="00371452" w:rsidRPr="00371452">
        <w:rPr>
          <w:rFonts w:asciiTheme="minorHAnsi" w:hAnsiTheme="minorHAnsi" w:cstheme="minorHAnsi"/>
          <w:sz w:val="22"/>
          <w:szCs w:val="22"/>
        </w:rPr>
        <w:t xml:space="preserve"> </w:t>
      </w:r>
      <w:r w:rsidR="00371452">
        <w:rPr>
          <w:rFonts w:asciiTheme="minorHAnsi" w:hAnsiTheme="minorHAnsi" w:cstheme="minorHAnsi"/>
          <w:sz w:val="22"/>
          <w:szCs w:val="22"/>
          <w:lang w:val="en-US"/>
        </w:rPr>
        <w:t>Express</w:t>
      </w:r>
      <w:r w:rsidR="00371452">
        <w:rPr>
          <w:rFonts w:asciiTheme="minorHAnsi" w:hAnsiTheme="minorHAnsi" w:cstheme="minorHAnsi"/>
          <w:sz w:val="22"/>
          <w:szCs w:val="22"/>
        </w:rPr>
        <w:t xml:space="preserve"> που αναχωρεί από την Τήνο στις 9.20 και στην επιστροφή αναχωρεί από την Πάρο στις 16.35 (άφιξη στην Τήνο στις 18.00). Οι μαθητές θα περιηγηθούν στην πόλη της </w:t>
      </w:r>
      <w:proofErr w:type="spellStart"/>
      <w:r w:rsidR="00371452">
        <w:rPr>
          <w:rFonts w:asciiTheme="minorHAnsi" w:hAnsiTheme="minorHAnsi" w:cstheme="minorHAnsi"/>
          <w:sz w:val="22"/>
          <w:szCs w:val="22"/>
        </w:rPr>
        <w:t>Παροικιάς</w:t>
      </w:r>
      <w:proofErr w:type="spellEnd"/>
      <w:r w:rsidR="00371452">
        <w:rPr>
          <w:rFonts w:asciiTheme="minorHAnsi" w:hAnsiTheme="minorHAnsi" w:cstheme="minorHAnsi"/>
          <w:sz w:val="22"/>
          <w:szCs w:val="22"/>
        </w:rPr>
        <w:t xml:space="preserve"> και θα ξεναγηθούν στην Παναγία Εκατονταπυλιανή και το Αρχαιολογικό Μουσείο Πάρου.</w:t>
      </w:r>
      <w:r w:rsidRPr="00560E6F">
        <w:rPr>
          <w:rFonts w:asciiTheme="minorHAnsi" w:hAnsiTheme="minorHAnsi" w:cstheme="minorHAnsi"/>
          <w:sz w:val="22"/>
          <w:szCs w:val="22"/>
        </w:rPr>
        <w:t xml:space="preserve"> </w:t>
      </w:r>
      <w:r w:rsidRPr="00560E6F">
        <w:rPr>
          <w:rFonts w:asciiTheme="minorHAnsi" w:hAnsiTheme="minorHAnsi" w:cstheme="minorHAnsi"/>
          <w:b/>
          <w:sz w:val="22"/>
          <w:szCs w:val="22"/>
        </w:rPr>
        <w:t xml:space="preserve">Κόστος ανά μαθητή: </w:t>
      </w:r>
      <w:r w:rsidR="00371452">
        <w:rPr>
          <w:rFonts w:asciiTheme="minorHAnsi" w:hAnsiTheme="minorHAnsi" w:cstheme="minorHAnsi"/>
          <w:b/>
          <w:sz w:val="22"/>
          <w:szCs w:val="22"/>
        </w:rPr>
        <w:t>50</w:t>
      </w:r>
      <w:r w:rsidR="00F42297">
        <w:rPr>
          <w:rFonts w:asciiTheme="minorHAnsi" w:hAnsiTheme="minorHAnsi" w:cstheme="minorHAnsi"/>
          <w:b/>
          <w:sz w:val="22"/>
          <w:szCs w:val="22"/>
        </w:rPr>
        <w:t xml:space="preserve"> ευρώ (θα επιστραφούν στα παιδιά ρέστα 2-3 ευρώ ανάλογα με τη συνολική τιμή του πρακτορείου).</w:t>
      </w:r>
      <w:bookmarkStart w:id="0" w:name="_GoBack"/>
      <w:bookmarkEnd w:id="0"/>
    </w:p>
    <w:p w:rsidR="00560E6F" w:rsidRPr="00560E6F" w:rsidRDefault="00560E6F" w:rsidP="00560E6F">
      <w:pPr>
        <w:ind w:right="124"/>
        <w:rPr>
          <w:rFonts w:asciiTheme="minorHAnsi" w:hAnsiTheme="minorHAnsi" w:cstheme="minorHAnsi"/>
          <w:sz w:val="22"/>
          <w:szCs w:val="22"/>
        </w:rPr>
      </w:pPr>
    </w:p>
    <w:p w:rsidR="005F25CE" w:rsidRPr="00560E6F" w:rsidRDefault="00560E6F" w:rsidP="00542A24">
      <w:pPr>
        <w:pStyle w:val="BodyTextIndent"/>
        <w:ind w:left="0" w:right="484"/>
        <w:jc w:val="both"/>
        <w:rPr>
          <w:rFonts w:asciiTheme="minorHAnsi" w:hAnsiTheme="minorHAnsi" w:cstheme="minorHAnsi"/>
          <w:sz w:val="22"/>
          <w:szCs w:val="22"/>
        </w:rPr>
      </w:pPr>
      <w:r w:rsidRPr="00560E6F">
        <w:rPr>
          <w:rFonts w:asciiTheme="minorHAnsi" w:hAnsiTheme="minorHAnsi" w:cstheme="minorHAnsi"/>
          <w:sz w:val="22"/>
          <w:szCs w:val="22"/>
        </w:rPr>
        <w:t xml:space="preserve">Επίσης δηλώνω ότι έχω τονίσει στο παιδί μου ότι </w:t>
      </w:r>
      <w:r w:rsidR="005F25CE" w:rsidRPr="00560E6F">
        <w:rPr>
          <w:rFonts w:asciiTheme="minorHAnsi" w:hAnsiTheme="minorHAnsi" w:cstheme="minorHAnsi"/>
          <w:sz w:val="22"/>
          <w:szCs w:val="22"/>
        </w:rPr>
        <w:t>απαγορεύεται :</w:t>
      </w:r>
    </w:p>
    <w:p w:rsidR="005F25CE" w:rsidRPr="00560E6F" w:rsidRDefault="005F25CE" w:rsidP="00542A24">
      <w:pPr>
        <w:pStyle w:val="BodyTextIndent"/>
        <w:ind w:left="0" w:right="484"/>
        <w:jc w:val="both"/>
        <w:rPr>
          <w:rFonts w:asciiTheme="minorHAnsi" w:hAnsiTheme="minorHAnsi" w:cstheme="minorHAnsi"/>
          <w:sz w:val="22"/>
          <w:szCs w:val="22"/>
        </w:rPr>
      </w:pPr>
      <w:r w:rsidRPr="00560E6F">
        <w:rPr>
          <w:rFonts w:asciiTheme="minorHAnsi" w:hAnsiTheme="minorHAnsi" w:cstheme="minorHAnsi"/>
          <w:sz w:val="22"/>
          <w:szCs w:val="22"/>
        </w:rPr>
        <w:t xml:space="preserve"> - Η κατανάλωση αλκοολούχων ποτών και το κάπνισμα. </w:t>
      </w:r>
    </w:p>
    <w:p w:rsidR="00560E6F" w:rsidRPr="00560E6F" w:rsidRDefault="005F25CE" w:rsidP="00542A24">
      <w:pPr>
        <w:pStyle w:val="BodyTextIndent"/>
        <w:ind w:left="0" w:right="484"/>
        <w:jc w:val="both"/>
        <w:rPr>
          <w:rFonts w:asciiTheme="minorHAnsi" w:hAnsiTheme="minorHAnsi" w:cstheme="minorHAnsi"/>
          <w:sz w:val="22"/>
          <w:szCs w:val="22"/>
        </w:rPr>
      </w:pPr>
      <w:r w:rsidRPr="00560E6F">
        <w:rPr>
          <w:rFonts w:asciiTheme="minorHAnsi" w:hAnsiTheme="minorHAnsi" w:cstheme="minorHAnsi"/>
          <w:sz w:val="22"/>
          <w:szCs w:val="22"/>
        </w:rPr>
        <w:t xml:space="preserve">- Η καθυστέρηση στις ώρες συγκέντρωσης των εκδρομέων. </w:t>
      </w:r>
    </w:p>
    <w:p w:rsidR="005F25CE" w:rsidRPr="00560E6F" w:rsidRDefault="005F25CE" w:rsidP="00542A24">
      <w:pPr>
        <w:pStyle w:val="BodyTextIndent"/>
        <w:ind w:left="0" w:right="484"/>
        <w:jc w:val="both"/>
        <w:rPr>
          <w:rFonts w:asciiTheme="minorHAnsi" w:hAnsiTheme="minorHAnsi" w:cstheme="minorHAnsi"/>
          <w:sz w:val="22"/>
          <w:szCs w:val="22"/>
        </w:rPr>
      </w:pPr>
      <w:r w:rsidRPr="00560E6F">
        <w:rPr>
          <w:rFonts w:asciiTheme="minorHAnsi" w:hAnsiTheme="minorHAnsi" w:cstheme="minorHAnsi"/>
          <w:sz w:val="22"/>
          <w:szCs w:val="22"/>
        </w:rPr>
        <w:t>- Η απομάκρυνση από οποιονδήποτε χώρο της εκδρομής χωρίς την άδεια των συνοδών.</w:t>
      </w:r>
    </w:p>
    <w:p w:rsidR="005F25CE" w:rsidRPr="00560E6F" w:rsidRDefault="005F25CE" w:rsidP="00542A24">
      <w:pPr>
        <w:pStyle w:val="BodyTextIndent"/>
        <w:ind w:left="0" w:right="484"/>
        <w:jc w:val="both"/>
        <w:rPr>
          <w:rFonts w:asciiTheme="minorHAnsi" w:hAnsiTheme="minorHAnsi" w:cstheme="minorHAnsi"/>
          <w:sz w:val="22"/>
          <w:szCs w:val="22"/>
        </w:rPr>
      </w:pPr>
      <w:r w:rsidRPr="00560E6F">
        <w:rPr>
          <w:sz w:val="22"/>
          <w:szCs w:val="22"/>
        </w:rPr>
        <w:t xml:space="preserve"> </w:t>
      </w:r>
      <w:r w:rsidRPr="00560E6F">
        <w:rPr>
          <w:rFonts w:asciiTheme="minorHAnsi" w:hAnsiTheme="minorHAnsi" w:cstheme="minorHAnsi"/>
          <w:sz w:val="22"/>
          <w:szCs w:val="22"/>
        </w:rPr>
        <w:t xml:space="preserve">- Το κολύμπι σε θάλασσα, λίμνη, ποτάμι ή πισίνα. </w:t>
      </w:r>
    </w:p>
    <w:p w:rsidR="005F25CE" w:rsidRPr="00560E6F" w:rsidRDefault="005F25CE" w:rsidP="00542A24">
      <w:pPr>
        <w:pStyle w:val="BodyTextIndent"/>
        <w:ind w:left="0" w:right="484"/>
        <w:jc w:val="both"/>
        <w:rPr>
          <w:rFonts w:asciiTheme="minorHAnsi" w:hAnsiTheme="minorHAnsi" w:cstheme="minorHAnsi"/>
          <w:sz w:val="22"/>
          <w:szCs w:val="22"/>
        </w:rPr>
      </w:pPr>
      <w:r w:rsidRPr="00560E6F">
        <w:rPr>
          <w:rFonts w:asciiTheme="minorHAnsi" w:hAnsiTheme="minorHAnsi" w:cstheme="minorHAnsi"/>
          <w:sz w:val="22"/>
          <w:szCs w:val="22"/>
        </w:rPr>
        <w:t>- Η ενοικίαση και χρήση παντός είδους τροχοφόρου (συμπεριλαμβα</w:t>
      </w:r>
      <w:r w:rsidR="00560E6F">
        <w:rPr>
          <w:rFonts w:asciiTheme="minorHAnsi" w:hAnsiTheme="minorHAnsi" w:cstheme="minorHAnsi"/>
          <w:sz w:val="22"/>
          <w:szCs w:val="22"/>
        </w:rPr>
        <w:t>νομένων ποδηλάτων και πατινιών)</w:t>
      </w:r>
      <w:r w:rsidRPr="00560E6F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5F25CE" w:rsidRPr="00560E6F" w:rsidRDefault="005F25CE" w:rsidP="00542A24">
      <w:pPr>
        <w:pStyle w:val="BodyTextIndent"/>
        <w:ind w:left="0" w:right="484"/>
        <w:jc w:val="both"/>
        <w:rPr>
          <w:rFonts w:asciiTheme="minorHAnsi" w:hAnsiTheme="minorHAnsi" w:cstheme="minorHAnsi"/>
          <w:sz w:val="22"/>
          <w:szCs w:val="22"/>
        </w:rPr>
      </w:pPr>
      <w:r w:rsidRPr="00560E6F">
        <w:rPr>
          <w:rFonts w:asciiTheme="minorHAnsi" w:hAnsiTheme="minorHAnsi" w:cstheme="minorHAnsi"/>
          <w:sz w:val="22"/>
          <w:szCs w:val="22"/>
        </w:rPr>
        <w:t>- Οποιαδήποτε συμπεριφορά που έρχεται σε αντίθεση με εσωτερικό κανονισμό λειτουργίας του Σχολείου και προσβάλλει τόσο την αξιοπρέπεια των ιδίων των μαθητών/μαθητριών όσο και το κύρος του Σχολείου.</w:t>
      </w:r>
    </w:p>
    <w:p w:rsidR="00222389" w:rsidRDefault="00222389" w:rsidP="00542A24">
      <w:pPr>
        <w:pStyle w:val="BodyTextIndent"/>
        <w:ind w:left="0" w:right="484"/>
        <w:jc w:val="both"/>
        <w:rPr>
          <w:rFonts w:asciiTheme="minorHAnsi" w:hAnsiTheme="minorHAnsi" w:cstheme="minorHAnsi"/>
          <w:sz w:val="22"/>
          <w:szCs w:val="22"/>
        </w:rPr>
      </w:pPr>
    </w:p>
    <w:p w:rsidR="005F25CE" w:rsidRPr="00560E6F" w:rsidRDefault="00560E6F" w:rsidP="00542A24">
      <w:pPr>
        <w:pStyle w:val="BodyTextIndent"/>
        <w:ind w:left="0" w:right="4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Γνωρίζω ότι σ</w:t>
      </w:r>
      <w:r w:rsidR="005F25CE" w:rsidRPr="00560E6F">
        <w:rPr>
          <w:rFonts w:asciiTheme="minorHAnsi" w:hAnsiTheme="minorHAnsi" w:cstheme="minorHAnsi"/>
          <w:sz w:val="22"/>
          <w:szCs w:val="22"/>
        </w:rPr>
        <w:t xml:space="preserve">ε περίπτωση παρεκτροπής θα υποστεί τις προβλεπόμενες κυρώσεις από την κείμενη εκπαιδευτική Νομοθεσία  και γενικότερα από τους νόμους του Κράτους, ανάλογα με το παράπτωμα. </w:t>
      </w:r>
    </w:p>
    <w:p w:rsidR="005F25CE" w:rsidRPr="00560E6F" w:rsidRDefault="005F25CE" w:rsidP="00542A24">
      <w:pPr>
        <w:pStyle w:val="BodyTextIndent"/>
        <w:ind w:left="0" w:right="484"/>
        <w:jc w:val="both"/>
        <w:rPr>
          <w:rFonts w:asciiTheme="minorHAnsi" w:hAnsiTheme="minorHAnsi" w:cstheme="minorHAnsi"/>
          <w:sz w:val="22"/>
          <w:szCs w:val="22"/>
        </w:rPr>
      </w:pPr>
    </w:p>
    <w:p w:rsidR="0078724C" w:rsidRPr="00560E6F" w:rsidRDefault="0078724C" w:rsidP="0078724C">
      <w:pPr>
        <w:pStyle w:val="BodyTextIndent"/>
        <w:ind w:left="0" w:right="484"/>
        <w:jc w:val="right"/>
        <w:rPr>
          <w:rFonts w:asciiTheme="minorHAnsi" w:hAnsiTheme="minorHAnsi" w:cstheme="minorHAnsi"/>
          <w:sz w:val="22"/>
          <w:szCs w:val="22"/>
        </w:rPr>
      </w:pPr>
      <w:r w:rsidRPr="00560E6F">
        <w:rPr>
          <w:rFonts w:asciiTheme="minorHAnsi" w:hAnsiTheme="minorHAnsi" w:cstheme="minorHAnsi"/>
          <w:sz w:val="22"/>
          <w:szCs w:val="22"/>
        </w:rPr>
        <w:t xml:space="preserve">Ημερομηνία:  </w:t>
      </w:r>
      <w:r w:rsidR="00332D42" w:rsidRPr="00560E6F">
        <w:rPr>
          <w:rFonts w:asciiTheme="minorHAnsi" w:hAnsiTheme="minorHAnsi" w:cstheme="minorHAnsi"/>
          <w:position w:val="-4"/>
          <w:sz w:val="22"/>
          <w:szCs w:val="22"/>
        </w:rPr>
        <w:t>…</w:t>
      </w:r>
      <w:r w:rsidR="00211984" w:rsidRPr="00560E6F">
        <w:rPr>
          <w:rFonts w:asciiTheme="minorHAnsi" w:hAnsiTheme="minorHAnsi" w:cstheme="minorHAnsi"/>
          <w:position w:val="-4"/>
          <w:sz w:val="22"/>
          <w:szCs w:val="22"/>
        </w:rPr>
        <w:t xml:space="preserve">  </w:t>
      </w:r>
      <w:r w:rsidR="00332D42" w:rsidRPr="00560E6F">
        <w:rPr>
          <w:rFonts w:asciiTheme="minorHAnsi" w:hAnsiTheme="minorHAnsi" w:cstheme="minorHAnsi"/>
          <w:position w:val="-4"/>
          <w:sz w:val="22"/>
          <w:szCs w:val="22"/>
        </w:rPr>
        <w:t xml:space="preserve">/...   / </w:t>
      </w:r>
      <w:r w:rsidRPr="00560E6F">
        <w:rPr>
          <w:rFonts w:asciiTheme="minorHAnsi" w:hAnsiTheme="minorHAnsi" w:cstheme="minorHAnsi"/>
          <w:sz w:val="22"/>
          <w:szCs w:val="22"/>
        </w:rPr>
        <w:t>20</w:t>
      </w:r>
      <w:r w:rsidR="00FB589F" w:rsidRPr="00560E6F">
        <w:rPr>
          <w:rFonts w:asciiTheme="minorHAnsi" w:hAnsiTheme="minorHAnsi" w:cstheme="minorHAnsi"/>
          <w:sz w:val="22"/>
          <w:szCs w:val="22"/>
        </w:rPr>
        <w:t>…</w:t>
      </w:r>
    </w:p>
    <w:p w:rsidR="0078724C" w:rsidRPr="00560E6F" w:rsidRDefault="0078724C" w:rsidP="0078724C">
      <w:pPr>
        <w:pStyle w:val="BodyTextIndent"/>
        <w:ind w:left="0" w:right="484"/>
        <w:jc w:val="right"/>
        <w:rPr>
          <w:rFonts w:asciiTheme="minorHAnsi" w:hAnsiTheme="minorHAnsi" w:cstheme="minorHAnsi"/>
          <w:sz w:val="22"/>
          <w:szCs w:val="22"/>
        </w:rPr>
      </w:pPr>
    </w:p>
    <w:p w:rsidR="0078724C" w:rsidRPr="00560E6F" w:rsidRDefault="0078724C" w:rsidP="0078724C">
      <w:pPr>
        <w:pStyle w:val="BodyTextIndent"/>
        <w:ind w:left="0" w:right="484"/>
        <w:jc w:val="right"/>
        <w:rPr>
          <w:rFonts w:asciiTheme="minorHAnsi" w:hAnsiTheme="minorHAnsi" w:cstheme="minorHAnsi"/>
          <w:sz w:val="22"/>
          <w:szCs w:val="22"/>
        </w:rPr>
      </w:pPr>
      <w:r w:rsidRPr="00560E6F">
        <w:rPr>
          <w:rFonts w:asciiTheme="minorHAnsi" w:hAnsiTheme="minorHAnsi" w:cstheme="minorHAnsi"/>
          <w:sz w:val="22"/>
          <w:szCs w:val="22"/>
        </w:rPr>
        <w:t>Ο – Η Δηλ.</w:t>
      </w:r>
    </w:p>
    <w:p w:rsidR="0078724C" w:rsidRPr="00560E6F" w:rsidRDefault="0078724C" w:rsidP="0078724C">
      <w:pPr>
        <w:pStyle w:val="BodyTextIndent"/>
        <w:ind w:left="0"/>
        <w:jc w:val="right"/>
        <w:rPr>
          <w:rFonts w:asciiTheme="minorHAnsi" w:hAnsiTheme="minorHAnsi" w:cstheme="minorHAnsi"/>
          <w:sz w:val="22"/>
          <w:szCs w:val="22"/>
        </w:rPr>
      </w:pPr>
    </w:p>
    <w:p w:rsidR="009F6016" w:rsidRDefault="009F6016" w:rsidP="0078724C">
      <w:pPr>
        <w:pStyle w:val="BodyTextIndent"/>
        <w:ind w:left="0" w:right="484"/>
        <w:jc w:val="right"/>
        <w:rPr>
          <w:rFonts w:asciiTheme="minorHAnsi" w:hAnsiTheme="minorHAnsi" w:cstheme="minorHAnsi"/>
          <w:sz w:val="22"/>
          <w:szCs w:val="22"/>
        </w:rPr>
      </w:pPr>
    </w:p>
    <w:p w:rsidR="005E18C9" w:rsidRDefault="005E18C9" w:rsidP="0078724C">
      <w:pPr>
        <w:pStyle w:val="BodyTextIndent"/>
        <w:ind w:left="0" w:right="484"/>
        <w:jc w:val="right"/>
        <w:rPr>
          <w:rFonts w:asciiTheme="minorHAnsi" w:hAnsiTheme="minorHAnsi" w:cstheme="minorHAnsi"/>
          <w:sz w:val="22"/>
          <w:szCs w:val="22"/>
        </w:rPr>
      </w:pPr>
    </w:p>
    <w:p w:rsidR="005E18C9" w:rsidRPr="005F25CE" w:rsidRDefault="005E18C9" w:rsidP="0078724C">
      <w:pPr>
        <w:pStyle w:val="BodyTextIndent"/>
        <w:ind w:left="0" w:right="484"/>
        <w:jc w:val="right"/>
        <w:rPr>
          <w:rFonts w:asciiTheme="minorHAnsi" w:hAnsiTheme="minorHAnsi" w:cstheme="minorHAnsi"/>
          <w:sz w:val="22"/>
          <w:szCs w:val="22"/>
        </w:rPr>
      </w:pPr>
    </w:p>
    <w:p w:rsidR="0078724C" w:rsidRPr="00560E6F" w:rsidRDefault="0092620A" w:rsidP="00B30252">
      <w:pPr>
        <w:pStyle w:val="BodyTextIndent"/>
        <w:numPr>
          <w:ilvl w:val="0"/>
          <w:numId w:val="1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60E6F">
        <w:rPr>
          <w:rFonts w:asciiTheme="minorHAnsi" w:hAnsiTheme="minorHAnsi" w:cstheme="minorHAnsi"/>
          <w:sz w:val="18"/>
          <w:szCs w:val="18"/>
        </w:rPr>
        <w:t>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B30252" w:rsidRPr="00560E6F" w:rsidRDefault="00B30252" w:rsidP="005E18C9">
      <w:pPr>
        <w:pStyle w:val="BodyText"/>
        <w:spacing w:line="252" w:lineRule="auto"/>
        <w:ind w:left="180" w:right="28"/>
        <w:jc w:val="both"/>
        <w:rPr>
          <w:rFonts w:asciiTheme="minorHAnsi" w:hAnsiTheme="minorHAnsi" w:cstheme="minorHAnsi"/>
          <w:bCs/>
          <w:sz w:val="18"/>
          <w:szCs w:val="18"/>
        </w:rPr>
      </w:pPr>
    </w:p>
    <w:sectPr w:rsidR="00B30252" w:rsidRPr="00560E6F" w:rsidSect="00560E6F">
      <w:headerReference w:type="default" r:id="rId8"/>
      <w:type w:val="continuous"/>
      <w:pgSz w:w="11906" w:h="16838" w:code="9"/>
      <w:pgMar w:top="993" w:right="851" w:bottom="284" w:left="85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8A1" w:rsidRDefault="005178A1">
      <w:r>
        <w:separator/>
      </w:r>
    </w:p>
  </w:endnote>
  <w:endnote w:type="continuationSeparator" w:id="0">
    <w:p w:rsidR="005178A1" w:rsidRDefault="00517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8A1" w:rsidRDefault="005178A1">
      <w:r>
        <w:separator/>
      </w:r>
    </w:p>
  </w:footnote>
  <w:footnote w:type="continuationSeparator" w:id="0">
    <w:p w:rsidR="005178A1" w:rsidRDefault="005178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24C" w:rsidRDefault="0078724C">
    <w:pPr>
      <w:pStyle w:val="Header"/>
      <w:rPr>
        <w:b/>
        <w:bCs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5B2BE8"/>
    <w:multiLevelType w:val="hybridMultilevel"/>
    <w:tmpl w:val="26E47956"/>
    <w:lvl w:ilvl="0" w:tplc="1CEA84B2">
      <w:start w:val="1"/>
      <w:numFmt w:val="decimal"/>
      <w:lvlText w:val="(%1)"/>
      <w:lvlJc w:val="left"/>
      <w:pPr>
        <w:ind w:left="1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900" w:hanging="360"/>
      </w:pPr>
    </w:lvl>
    <w:lvl w:ilvl="2" w:tplc="0408001B" w:tentative="1">
      <w:start w:val="1"/>
      <w:numFmt w:val="lowerRoman"/>
      <w:lvlText w:val="%3."/>
      <w:lvlJc w:val="right"/>
      <w:pPr>
        <w:ind w:left="1620" w:hanging="180"/>
      </w:pPr>
    </w:lvl>
    <w:lvl w:ilvl="3" w:tplc="0408000F" w:tentative="1">
      <w:start w:val="1"/>
      <w:numFmt w:val="decimal"/>
      <w:lvlText w:val="%4."/>
      <w:lvlJc w:val="left"/>
      <w:pPr>
        <w:ind w:left="2340" w:hanging="360"/>
      </w:pPr>
    </w:lvl>
    <w:lvl w:ilvl="4" w:tplc="04080019" w:tentative="1">
      <w:start w:val="1"/>
      <w:numFmt w:val="lowerLetter"/>
      <w:lvlText w:val="%5."/>
      <w:lvlJc w:val="left"/>
      <w:pPr>
        <w:ind w:left="3060" w:hanging="360"/>
      </w:pPr>
    </w:lvl>
    <w:lvl w:ilvl="5" w:tplc="0408001B" w:tentative="1">
      <w:start w:val="1"/>
      <w:numFmt w:val="lowerRoman"/>
      <w:lvlText w:val="%6."/>
      <w:lvlJc w:val="right"/>
      <w:pPr>
        <w:ind w:left="3780" w:hanging="180"/>
      </w:pPr>
    </w:lvl>
    <w:lvl w:ilvl="6" w:tplc="0408000F" w:tentative="1">
      <w:start w:val="1"/>
      <w:numFmt w:val="decimal"/>
      <w:lvlText w:val="%7."/>
      <w:lvlJc w:val="left"/>
      <w:pPr>
        <w:ind w:left="4500" w:hanging="360"/>
      </w:pPr>
    </w:lvl>
    <w:lvl w:ilvl="7" w:tplc="04080019" w:tentative="1">
      <w:start w:val="1"/>
      <w:numFmt w:val="lowerLetter"/>
      <w:lvlText w:val="%8."/>
      <w:lvlJc w:val="left"/>
      <w:pPr>
        <w:ind w:left="5220" w:hanging="360"/>
      </w:pPr>
    </w:lvl>
    <w:lvl w:ilvl="8" w:tplc="0408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24C"/>
    <w:rsid w:val="00051721"/>
    <w:rsid w:val="000E3616"/>
    <w:rsid w:val="000F5C77"/>
    <w:rsid w:val="00110204"/>
    <w:rsid w:val="00173BCF"/>
    <w:rsid w:val="00211984"/>
    <w:rsid w:val="00222389"/>
    <w:rsid w:val="00283F5C"/>
    <w:rsid w:val="00332D42"/>
    <w:rsid w:val="00371452"/>
    <w:rsid w:val="00397888"/>
    <w:rsid w:val="003B34D2"/>
    <w:rsid w:val="003C644C"/>
    <w:rsid w:val="0042311C"/>
    <w:rsid w:val="004D12CF"/>
    <w:rsid w:val="005178A1"/>
    <w:rsid w:val="00542A24"/>
    <w:rsid w:val="00560D62"/>
    <w:rsid w:val="00560E6F"/>
    <w:rsid w:val="005E18C9"/>
    <w:rsid w:val="005F25CE"/>
    <w:rsid w:val="00623FF3"/>
    <w:rsid w:val="006E6C1B"/>
    <w:rsid w:val="00780353"/>
    <w:rsid w:val="0078724C"/>
    <w:rsid w:val="00883213"/>
    <w:rsid w:val="0088563E"/>
    <w:rsid w:val="0092620A"/>
    <w:rsid w:val="00993967"/>
    <w:rsid w:val="009F6016"/>
    <w:rsid w:val="00AE1241"/>
    <w:rsid w:val="00B208E1"/>
    <w:rsid w:val="00B30252"/>
    <w:rsid w:val="00BD17DB"/>
    <w:rsid w:val="00C315E1"/>
    <w:rsid w:val="00C33DAA"/>
    <w:rsid w:val="00C655A1"/>
    <w:rsid w:val="00CA4A90"/>
    <w:rsid w:val="00CC1DFB"/>
    <w:rsid w:val="00CF5D68"/>
    <w:rsid w:val="00E308CF"/>
    <w:rsid w:val="00E81C6B"/>
    <w:rsid w:val="00EF29C3"/>
    <w:rsid w:val="00F42297"/>
    <w:rsid w:val="00FB589F"/>
    <w:rsid w:val="00FC05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FA5ABA"/>
  <w15:docId w15:val="{536D3C22-840B-44D1-A75C-C9E088475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24C"/>
    <w:rPr>
      <w:sz w:val="24"/>
      <w:szCs w:val="24"/>
    </w:rPr>
  </w:style>
  <w:style w:type="paragraph" w:styleId="Heading3">
    <w:name w:val="heading 3"/>
    <w:basedOn w:val="Normal"/>
    <w:next w:val="Normal"/>
    <w:qFormat/>
    <w:rsid w:val="0078724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8724C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78724C"/>
    <w:pPr>
      <w:spacing w:after="120"/>
      <w:jc w:val="center"/>
    </w:pPr>
    <w:rPr>
      <w:rFonts w:ascii="Arial" w:hAnsi="Arial" w:cs="Arial"/>
      <w:sz w:val="28"/>
    </w:rPr>
  </w:style>
  <w:style w:type="paragraph" w:styleId="BodyText2">
    <w:name w:val="Body Text 2"/>
    <w:basedOn w:val="Normal"/>
    <w:rsid w:val="0078724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BodyTextIndent">
    <w:name w:val="Body Text Indent"/>
    <w:basedOn w:val="Normal"/>
    <w:rsid w:val="0078724C"/>
    <w:pPr>
      <w:ind w:left="-180"/>
    </w:pPr>
    <w:rPr>
      <w:rFonts w:ascii="Arial" w:hAnsi="Arial" w:cs="Arial"/>
      <w:sz w:val="20"/>
    </w:rPr>
  </w:style>
  <w:style w:type="paragraph" w:styleId="NormalWeb">
    <w:name w:val="Normal (Web)"/>
    <w:basedOn w:val="Normal"/>
    <w:uiPriority w:val="99"/>
    <w:unhideWhenUsed/>
    <w:rsid w:val="00883213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C315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315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4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E93967-B169-4093-A8DE-DA681FF9B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ΥΠΕΥΘΥΝΗ ΔΗΛΩΣΗ</vt:lpstr>
      <vt:lpstr>ΥΠΕΥΘΥΝΗ ΔΗΛΩΣΗ</vt:lpstr>
    </vt:vector>
  </TitlesOfParts>
  <Company>Diorismos.gr</Company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</dc:title>
  <dc:subject/>
  <dc:creator>Diorismos.gr</dc:creator>
  <cp:keywords/>
  <cp:lastModifiedBy>elena.lamp1@hotmail.com</cp:lastModifiedBy>
  <cp:revision>2</cp:revision>
  <cp:lastPrinted>2023-08-16T11:04:00Z</cp:lastPrinted>
  <dcterms:created xsi:type="dcterms:W3CDTF">2025-04-26T08:41:00Z</dcterms:created>
  <dcterms:modified xsi:type="dcterms:W3CDTF">2025-04-26T08:41:00Z</dcterms:modified>
</cp:coreProperties>
</file>